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1C" w:rsidRPr="00137E1C" w:rsidRDefault="00137E1C" w:rsidP="00137E1C">
      <w:pPr>
        <w:jc w:val="center"/>
        <w:rPr>
          <w:b/>
        </w:rPr>
      </w:pPr>
      <w:r w:rsidRPr="00137E1C">
        <w:rPr>
          <w:b/>
        </w:rPr>
        <w:t xml:space="preserve">Informácie pre záujemcov o predaj na </w:t>
      </w:r>
      <w:proofErr w:type="spellStart"/>
      <w:r w:rsidRPr="00137E1C">
        <w:rPr>
          <w:b/>
        </w:rPr>
        <w:t>Jurajskom</w:t>
      </w:r>
      <w:proofErr w:type="spellEnd"/>
      <w:r w:rsidRPr="00137E1C">
        <w:rPr>
          <w:b/>
        </w:rPr>
        <w:t xml:space="preserve"> jarmoku</w:t>
      </w:r>
    </w:p>
    <w:p w:rsidR="00137E1C" w:rsidRDefault="00137E1C" w:rsidP="00137E1C">
      <w:pPr>
        <w:jc w:val="both"/>
      </w:pPr>
    </w:p>
    <w:p w:rsidR="00137E1C" w:rsidRDefault="00137E1C" w:rsidP="00137E1C">
      <w:pPr>
        <w:ind w:firstLine="708"/>
        <w:jc w:val="both"/>
      </w:pPr>
      <w:r>
        <w:t xml:space="preserve">Prihlášky na jarmok sú dostupné v priložených súboroch a predajcovia sú povinní ich v zmysle § 13 ods. 6 zákona č. 563/2009 Z. z. Zákon o správe daní (daňový poriadok) a o zmene a doplnení niektorých zákonov zaslať podpísané v listinnej podobe (t. j. poslať poštou), inak sa považujú </w:t>
      </w:r>
      <w:r>
        <w:t xml:space="preserve">                         </w:t>
      </w:r>
      <w:r>
        <w:t xml:space="preserve">za </w:t>
      </w:r>
      <w:r w:rsidRPr="00137E1C">
        <w:rPr>
          <w:b/>
        </w:rPr>
        <w:t>nedoručené</w:t>
      </w:r>
      <w:r>
        <w:t xml:space="preserve">! </w:t>
      </w:r>
    </w:p>
    <w:p w:rsidR="00137E1C" w:rsidRDefault="00137E1C" w:rsidP="00137E1C">
      <w:pPr>
        <w:jc w:val="both"/>
      </w:pPr>
      <w:r>
        <w:t xml:space="preserve">V prípade, že predajca má záujem zúčastniť sa uvedeného jarmoku, je povinný prihlášku včas a správne vyplnenú poslať spolu so všetkými prílohami v zmysle príslušného zákona, a to na najneskôr </w:t>
      </w:r>
      <w:r>
        <w:t xml:space="preserve">                      </w:t>
      </w:r>
      <w:r>
        <w:t xml:space="preserve">do </w:t>
      </w:r>
      <w:r>
        <w:rPr>
          <w:b/>
        </w:rPr>
        <w:t>10. apríla</w:t>
      </w:r>
      <w:r w:rsidRPr="00137E1C">
        <w:rPr>
          <w:b/>
        </w:rPr>
        <w:t xml:space="preserve"> príslušného roku</w:t>
      </w:r>
      <w:r>
        <w:t xml:space="preserve">. </w:t>
      </w:r>
    </w:p>
    <w:p w:rsidR="00137E1C" w:rsidRDefault="00137E1C" w:rsidP="00137E1C">
      <w:pPr>
        <w:ind w:firstLine="708"/>
        <w:jc w:val="both"/>
      </w:pPr>
      <w:bookmarkStart w:id="0" w:name="_GoBack"/>
      <w:bookmarkEnd w:id="0"/>
    </w:p>
    <w:p w:rsidR="00137E1C" w:rsidRDefault="00137E1C" w:rsidP="00137E1C">
      <w:pPr>
        <w:jc w:val="both"/>
      </w:pPr>
      <w:r>
        <w:t xml:space="preserve">Adresa na zasielanie prihlášok: </w:t>
      </w:r>
      <w:r>
        <w:tab/>
      </w:r>
      <w:r>
        <w:tab/>
      </w:r>
      <w:r>
        <w:t xml:space="preserve">Obec Hontianske Nemce, 962 65 </w:t>
      </w:r>
    </w:p>
    <w:p w:rsidR="00137E1C" w:rsidRDefault="00137E1C" w:rsidP="00137E1C">
      <w:pPr>
        <w:ind w:left="2832" w:firstLine="708"/>
        <w:jc w:val="both"/>
      </w:pPr>
      <w:r>
        <w:t xml:space="preserve">Hontianske Nemce 500 </w:t>
      </w:r>
    </w:p>
    <w:p w:rsidR="00137E1C" w:rsidRDefault="00137E1C" w:rsidP="00137E1C">
      <w:pPr>
        <w:jc w:val="both"/>
      </w:pPr>
    </w:p>
    <w:p w:rsidR="00137E1C" w:rsidRDefault="00137E1C" w:rsidP="00137E1C">
      <w:pPr>
        <w:ind w:firstLine="708"/>
        <w:jc w:val="both"/>
      </w:pPr>
      <w:r>
        <w:t xml:space="preserve">Predávajúci je povinný mať doklad oprávňujúci k podnikaniu, preukaz totožnosti a ak to vyžaduje charakter predávaného sortimentu (potravinársky sortiment), predávajúci musí mať posudok príslušného orgánu na ochranu zdravia z miesta bydliska, zdravotný preukaz a doklad o odbornej spôsobilosti pracovníkov. </w:t>
      </w:r>
    </w:p>
    <w:p w:rsidR="00137E1C" w:rsidRPr="00137E1C" w:rsidRDefault="00137E1C" w:rsidP="00137E1C">
      <w:pPr>
        <w:jc w:val="center"/>
        <w:rPr>
          <w:b/>
        </w:rPr>
      </w:pPr>
      <w:r w:rsidRPr="00137E1C">
        <w:rPr>
          <w:b/>
        </w:rPr>
        <w:t>U P O Z O R N E N I E</w:t>
      </w:r>
    </w:p>
    <w:p w:rsidR="00137E1C" w:rsidRDefault="00137E1C" w:rsidP="00137E1C">
      <w:pPr>
        <w:jc w:val="both"/>
      </w:pPr>
    </w:p>
    <w:p w:rsidR="00137E1C" w:rsidRDefault="00137E1C" w:rsidP="00137E1C">
      <w:pPr>
        <w:ind w:firstLine="708"/>
        <w:jc w:val="both"/>
      </w:pPr>
      <w:r>
        <w:t xml:space="preserve">Od 1.1.2014 nadobudla účinnosť novela zákona č. 178/1998 Z. z. o podmienkach predaja výrobkov a poskytovania služieb na trhových miestach a o zmene a doplnení zákona č. 455/1991 Zb. </w:t>
      </w:r>
      <w:r>
        <w:t xml:space="preserve">         </w:t>
      </w:r>
      <w:r>
        <w:t xml:space="preserve">o živnostenskom podnikaní (živnostenský zákon) v znení neskorších predpisov, podľa ktorej </w:t>
      </w:r>
      <w:r>
        <w:t xml:space="preserve">                               </w:t>
      </w:r>
      <w:r>
        <w:t xml:space="preserve">je predávajúci povinný k žiadosti doložiť nasledovné doklady: </w:t>
      </w:r>
    </w:p>
    <w:p w:rsidR="00137E1C" w:rsidRDefault="00137E1C" w:rsidP="00137E1C">
      <w:pPr>
        <w:pStyle w:val="Odsekzoznamu"/>
        <w:numPr>
          <w:ilvl w:val="0"/>
          <w:numId w:val="2"/>
        </w:numPr>
        <w:jc w:val="both"/>
      </w:pPr>
      <w:r>
        <w:t>Ž</w:t>
      </w:r>
      <w:r>
        <w:t xml:space="preserve">ivnostenský list alebo výpis z obchodného registra alebo Osvedčenie o zápise do evidencie SHR podľa formy podnikania, </w:t>
      </w:r>
    </w:p>
    <w:p w:rsidR="00137E1C" w:rsidRDefault="00137E1C" w:rsidP="00137E1C">
      <w:pPr>
        <w:pStyle w:val="Odsekzoznamu"/>
        <w:numPr>
          <w:ilvl w:val="0"/>
          <w:numId w:val="2"/>
        </w:numPr>
        <w:jc w:val="both"/>
      </w:pPr>
      <w:r>
        <w:t>Č</w:t>
      </w:r>
      <w:r>
        <w:t xml:space="preserve">estné vyhlásenie, že všetky predávané výrobky pochádzajú z vlastnej pestovateľskej alebo chovateľskej činnosti alebo ide o lesné plodiny - pri predaji poľnohospodárskych prebytkov, </w:t>
      </w:r>
    </w:p>
    <w:p w:rsidR="00137E1C" w:rsidRDefault="00137E1C" w:rsidP="00137E1C">
      <w:pPr>
        <w:pStyle w:val="Odsekzoznamu"/>
        <w:numPr>
          <w:ilvl w:val="0"/>
          <w:numId w:val="2"/>
        </w:numPr>
        <w:jc w:val="both"/>
      </w:pPr>
      <w:r>
        <w:t>F</w:t>
      </w:r>
      <w:r>
        <w:t xml:space="preserve">otokópiu strany ZÁZNAMY DAŇOVÉHO ÚRADU z knihy elektronickej registračnej pokladnice o pridelení jej daňového kódu, alebo Čestné vyhlásenie, že predajca nie je povinný používať ERP/zákon č.289/2008Z.z.o používaní ERP/, </w:t>
      </w:r>
    </w:p>
    <w:p w:rsidR="00137E1C" w:rsidRDefault="00137E1C" w:rsidP="00137E1C">
      <w:pPr>
        <w:pStyle w:val="Odsekzoznamu"/>
        <w:numPr>
          <w:ilvl w:val="0"/>
          <w:numId w:val="2"/>
        </w:numPr>
        <w:jc w:val="both"/>
      </w:pPr>
      <w:r>
        <w:t>R</w:t>
      </w:r>
      <w:r>
        <w:t xml:space="preserve">ozhodnutie RÚVZ pri predaji potravinárskych výrobkov, </w:t>
      </w:r>
    </w:p>
    <w:p w:rsidR="00137E1C" w:rsidRDefault="00137E1C" w:rsidP="00137E1C">
      <w:pPr>
        <w:pStyle w:val="Odsekzoznamu"/>
        <w:numPr>
          <w:ilvl w:val="0"/>
          <w:numId w:val="2"/>
        </w:numPr>
        <w:jc w:val="both"/>
      </w:pPr>
      <w:r>
        <w:t>O</w:t>
      </w:r>
      <w:r>
        <w:t xml:space="preserve">svedčenie o odbornej spôsobilosti pri predaji húb. </w:t>
      </w:r>
    </w:p>
    <w:p w:rsidR="00137E1C" w:rsidRDefault="00137E1C" w:rsidP="00137E1C">
      <w:pPr>
        <w:ind w:left="360"/>
        <w:jc w:val="both"/>
      </w:pPr>
    </w:p>
    <w:p w:rsidR="00137E1C" w:rsidRDefault="00137E1C" w:rsidP="00137E1C">
      <w:pPr>
        <w:ind w:left="360"/>
        <w:jc w:val="both"/>
      </w:pPr>
      <w:r>
        <w:t xml:space="preserve">Ak predávajúci požadované dokumenty nepredloží, obec povolenie na predaj nevydá! V prípade, že predávajúci bude počas predaja používať viac elektronických pokladníc, je potrebné doložiť fotokópiu z každej knihy elektronickej registračnej pokladnice. </w:t>
      </w:r>
    </w:p>
    <w:p w:rsidR="00137E1C" w:rsidRDefault="00137E1C" w:rsidP="00137E1C">
      <w:pPr>
        <w:ind w:left="360"/>
        <w:jc w:val="both"/>
      </w:pPr>
    </w:p>
    <w:p w:rsidR="00137E1C" w:rsidRDefault="00137E1C" w:rsidP="00137E1C">
      <w:pPr>
        <w:ind w:left="360"/>
        <w:jc w:val="both"/>
      </w:pPr>
      <w:r>
        <w:t xml:space="preserve">Čestné vyhlásenia a prihláška sú dostupné v priložených súboroch. </w:t>
      </w:r>
    </w:p>
    <w:p w:rsidR="00137E1C" w:rsidRDefault="00137E1C" w:rsidP="00137E1C">
      <w:pPr>
        <w:ind w:left="360"/>
        <w:jc w:val="both"/>
      </w:pPr>
    </w:p>
    <w:p w:rsidR="00F703F6" w:rsidRDefault="00137E1C" w:rsidP="00137E1C">
      <w:pPr>
        <w:ind w:left="360"/>
        <w:jc w:val="both"/>
      </w:pPr>
      <w:r>
        <w:t>Kontakt: 045/5591</w:t>
      </w:r>
      <w:r>
        <w:t xml:space="preserve"> </w:t>
      </w:r>
      <w:r>
        <w:t>610, 0911</w:t>
      </w:r>
      <w:r>
        <w:t xml:space="preserve"> </w:t>
      </w:r>
      <w:r>
        <w:t>942</w:t>
      </w:r>
      <w:r>
        <w:t xml:space="preserve"> </w:t>
      </w:r>
      <w:r>
        <w:t xml:space="preserve">149 - mail: </w:t>
      </w:r>
      <w:r>
        <w:t>pokladna</w:t>
      </w:r>
      <w:r>
        <w:t>@hontianskenemce.sk</w:t>
      </w:r>
    </w:p>
    <w:sectPr w:rsidR="00F703F6" w:rsidSect="00137E1C">
      <w:pgSz w:w="11906" w:h="16838" w:code="9"/>
      <w:pgMar w:top="1417" w:right="1417" w:bottom="709" w:left="1417" w:header="0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7B47"/>
    <w:multiLevelType w:val="hybridMultilevel"/>
    <w:tmpl w:val="8806B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11A6"/>
    <w:multiLevelType w:val="hybridMultilevel"/>
    <w:tmpl w:val="03EE0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C"/>
    <w:rsid w:val="00137E1C"/>
    <w:rsid w:val="00244FB4"/>
    <w:rsid w:val="005A1EBE"/>
    <w:rsid w:val="008E533F"/>
    <w:rsid w:val="009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48198-97A3-442F-A55E-A5269B04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BABIAKOVÁ Jana</dc:creator>
  <cp:keywords/>
  <dc:description/>
  <cp:lastModifiedBy>BABIAKOVÁ Jana</cp:lastModifiedBy>
  <cp:revision>1</cp:revision>
  <dcterms:created xsi:type="dcterms:W3CDTF">2022-02-10T14:26:00Z</dcterms:created>
  <dcterms:modified xsi:type="dcterms:W3CDTF">2022-02-10T14:32:00Z</dcterms:modified>
</cp:coreProperties>
</file>